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CD785" w14:textId="77777777" w:rsidR="00476506" w:rsidRDefault="00476506" w:rsidP="00650A42">
      <w:pPr>
        <w:ind w:firstLineChars="100" w:firstLine="193"/>
        <w:rPr>
          <w:color w:val="auto"/>
        </w:rPr>
      </w:pPr>
    </w:p>
    <w:p w14:paraId="79D4E001" w14:textId="77777777" w:rsidR="00941F18" w:rsidRPr="00987FEE" w:rsidRDefault="00941F18" w:rsidP="00987FEE">
      <w:pPr>
        <w:ind w:firstLineChars="100" w:firstLine="263"/>
        <w:rPr>
          <w:color w:val="auto"/>
          <w:sz w:val="28"/>
          <w:szCs w:val="28"/>
        </w:rPr>
      </w:pPr>
      <w:r w:rsidRPr="00987FEE">
        <w:rPr>
          <w:rFonts w:hint="eastAsia"/>
          <w:color w:val="auto"/>
          <w:sz w:val="28"/>
          <w:szCs w:val="28"/>
        </w:rPr>
        <w:t>履歴事項・業績目録等に関するチェックリスト</w:t>
      </w:r>
    </w:p>
    <w:p w14:paraId="76A28CA2" w14:textId="77777777" w:rsidR="00941F18" w:rsidRDefault="00941F18">
      <w:pPr>
        <w:rPr>
          <w:rFonts w:ascii="Century" w:hAnsi="Century"/>
          <w:color w:val="auto"/>
        </w:rPr>
      </w:pPr>
    </w:p>
    <w:p w14:paraId="54FA0FDF" w14:textId="77777777" w:rsidR="00941F18" w:rsidRPr="00F90BE1" w:rsidRDefault="00941F18">
      <w:pPr>
        <w:rPr>
          <w:rFonts w:ascii="Century" w:hAnsi="Century"/>
          <w:color w:val="auto"/>
        </w:rPr>
      </w:pPr>
      <w:r w:rsidRPr="00F90BE1">
        <w:rPr>
          <w:rFonts w:ascii="Century" w:hAnsi="Century" w:hint="eastAsia"/>
          <w:color w:val="auto"/>
        </w:rPr>
        <w:t>履歴事項</w:t>
      </w:r>
    </w:p>
    <w:p w14:paraId="183FC2F1" w14:textId="77777777" w:rsidR="00941F18" w:rsidRPr="00F90BE1" w:rsidRDefault="00476506" w:rsidP="00F90BE1">
      <w:pPr>
        <w:pStyle w:val="a3"/>
        <w:numPr>
          <w:ilvl w:val="0"/>
          <w:numId w:val="5"/>
        </w:numPr>
        <w:ind w:leftChars="0"/>
        <w:rPr>
          <w:rFonts w:ascii="ＭＳ 明朝" w:eastAsia="ＭＳ 明朝" w:hAnsi="ＭＳ 明朝"/>
          <w:color w:val="C00000"/>
        </w:rPr>
      </w:pPr>
      <w:r>
        <w:rPr>
          <w:rFonts w:ascii="ＭＳ 明朝" w:eastAsia="ＭＳ 明朝" w:hAnsi="ＭＳ 明朝" w:hint="eastAsia"/>
          <w:color w:val="auto"/>
        </w:rPr>
        <w:t>博士の学位を取得見込みの場合、取得予定日</w:t>
      </w:r>
      <w:r w:rsidR="00941F18" w:rsidRPr="00F90BE1">
        <w:rPr>
          <w:rFonts w:ascii="ＭＳ 明朝" w:eastAsia="ＭＳ 明朝" w:hAnsi="ＭＳ 明朝" w:hint="eastAsia"/>
          <w:color w:val="auto"/>
        </w:rPr>
        <w:t>を記入しましたか？</w:t>
      </w:r>
    </w:p>
    <w:p w14:paraId="612664BA" w14:textId="77777777" w:rsidR="00941F18" w:rsidRPr="00476506" w:rsidRDefault="00941F18" w:rsidP="00A13F9B">
      <w:pPr>
        <w:spacing w:beforeLines="50" w:before="164" w:line="240" w:lineRule="auto"/>
        <w:rPr>
          <w:color w:val="auto"/>
        </w:rPr>
      </w:pPr>
    </w:p>
    <w:p w14:paraId="18F310DC" w14:textId="77777777" w:rsidR="00941F18" w:rsidRPr="00D65074" w:rsidRDefault="00941F18" w:rsidP="008B5AAF">
      <w:pPr>
        <w:rPr>
          <w:color w:val="auto"/>
        </w:rPr>
      </w:pPr>
      <w:r w:rsidRPr="00D65074">
        <w:rPr>
          <w:rFonts w:hint="eastAsia"/>
          <w:color w:val="auto"/>
        </w:rPr>
        <w:t>学会等関係</w:t>
      </w:r>
    </w:p>
    <w:p w14:paraId="3FDA80DE" w14:textId="77777777" w:rsidR="00941F18" w:rsidRPr="00F90BE1" w:rsidRDefault="00941F18" w:rsidP="008B5AAF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>専門分野の</w:t>
      </w:r>
      <w:r w:rsidR="00476506">
        <w:rPr>
          <w:rFonts w:ascii="ＭＳ 明朝" w:eastAsia="ＭＳ 明朝" w:hAnsi="ＭＳ 明朝" w:hint="eastAsia"/>
          <w:color w:val="auto"/>
        </w:rPr>
        <w:t>主要な</w:t>
      </w:r>
      <w:r>
        <w:rPr>
          <w:rFonts w:ascii="ＭＳ 明朝" w:eastAsia="ＭＳ 明朝" w:hAnsi="ＭＳ 明朝" w:hint="eastAsia"/>
          <w:color w:val="auto"/>
        </w:rPr>
        <w:t>学会誌・学術誌等または展覧会･演奏会・競技会等の｢査読・審査体制の有無｣欄に｢有｣または｢無｣を記入しましたか</w:t>
      </w:r>
      <w:r w:rsidR="00476506">
        <w:rPr>
          <w:rFonts w:ascii="ＭＳ 明朝" w:eastAsia="ＭＳ 明朝" w:hAnsi="ＭＳ 明朝" w:hint="eastAsia"/>
          <w:color w:val="auto"/>
        </w:rPr>
        <w:t>？</w:t>
      </w:r>
    </w:p>
    <w:p w14:paraId="3C8EA049" w14:textId="77777777" w:rsidR="00941F18" w:rsidRPr="00476506" w:rsidRDefault="00941F18" w:rsidP="00A13F9B">
      <w:pPr>
        <w:spacing w:beforeLines="50" w:before="164" w:line="240" w:lineRule="auto"/>
        <w:rPr>
          <w:color w:val="auto"/>
        </w:rPr>
      </w:pPr>
    </w:p>
    <w:p w14:paraId="46A7EFFA" w14:textId="77777777" w:rsidR="00941F18" w:rsidRPr="00DB4CC5" w:rsidRDefault="00941F18" w:rsidP="00A13F9B">
      <w:pPr>
        <w:spacing w:beforeLines="50" w:before="164" w:line="240" w:lineRule="auto"/>
        <w:rPr>
          <w:color w:val="auto"/>
        </w:rPr>
      </w:pPr>
      <w:r w:rsidRPr="00DB4CC5">
        <w:rPr>
          <w:rFonts w:hint="eastAsia"/>
          <w:color w:val="auto"/>
        </w:rPr>
        <w:t>業績目録</w:t>
      </w:r>
    </w:p>
    <w:p w14:paraId="33AE3365" w14:textId="77777777" w:rsidR="00941F18" w:rsidRDefault="00941F18" w:rsidP="002D791B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>業績Ⅰ～Ⅲ類に分類した業績は単著または第一著者ですか？（そうでない場合は次項による。）</w:t>
      </w:r>
    </w:p>
    <w:p w14:paraId="3CF680E9" w14:textId="77777777" w:rsidR="00F678F1" w:rsidRDefault="00941F18" w:rsidP="00EE4D01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 w:hint="eastAsia"/>
          <w:color w:val="auto"/>
        </w:rPr>
      </w:pPr>
      <w:r w:rsidRPr="00F678F1">
        <w:rPr>
          <w:rFonts w:ascii="ＭＳ 明朝" w:eastAsia="ＭＳ 明朝" w:hAnsi="ＭＳ 明朝" w:hint="eastAsia"/>
          <w:color w:val="auto"/>
        </w:rPr>
        <w:t>第一著者でない著書・論文等を業績Ⅰ～Ⅲ類に分類する場合は、その理由を「業績説明書」に記入しましたか？</w:t>
      </w:r>
      <w:r w:rsidR="00476506" w:rsidRPr="00F678F1">
        <w:rPr>
          <w:rFonts w:ascii="ＭＳ 明朝" w:eastAsia="ＭＳ 明朝" w:hAnsi="ＭＳ 明朝" w:hint="eastAsia"/>
          <w:color w:val="auto"/>
        </w:rPr>
        <w:t xml:space="preserve">　</w:t>
      </w:r>
    </w:p>
    <w:p w14:paraId="57BC2E9A" w14:textId="77777777" w:rsidR="00941F18" w:rsidRPr="00F678F1" w:rsidRDefault="00941F18" w:rsidP="00EE4D01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color w:val="auto"/>
        </w:rPr>
      </w:pPr>
      <w:r w:rsidRPr="00F678F1">
        <w:rPr>
          <w:rFonts w:ascii="ＭＳ 明朝" w:eastAsia="ＭＳ 明朝" w:hAnsi="ＭＳ 明朝" w:hint="eastAsia"/>
          <w:color w:val="auto"/>
        </w:rPr>
        <w:t>学術著書等を業績Ⅰ類に分類し、相当数の論文相当とみなす場合、相当する数（</w:t>
      </w:r>
      <w:r w:rsidRPr="00F678F1">
        <w:rPr>
          <w:rFonts w:ascii="ＭＳ 明朝" w:eastAsia="ＭＳ 明朝" w:hAnsi="ＭＳ 明朝"/>
          <w:color w:val="auto"/>
        </w:rPr>
        <w:t>5</w:t>
      </w:r>
      <w:r w:rsidRPr="00F678F1">
        <w:rPr>
          <w:rFonts w:ascii="ＭＳ 明朝" w:eastAsia="ＭＳ 明朝" w:hAnsi="ＭＳ 明朝" w:hint="eastAsia"/>
          <w:color w:val="auto"/>
        </w:rPr>
        <w:t xml:space="preserve">編以内で何編相当か）とその理由を「業績説明書」に記入しましたか？　</w:t>
      </w:r>
    </w:p>
    <w:p w14:paraId="6954C07B" w14:textId="77777777" w:rsidR="00941F18" w:rsidRPr="00ED5E27" w:rsidRDefault="00941F18" w:rsidP="002D791B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color w:val="auto"/>
        </w:rPr>
      </w:pPr>
      <w:r w:rsidRPr="00ED5E27">
        <w:rPr>
          <w:rFonts w:ascii="ＭＳ 明朝" w:eastAsia="ＭＳ 明朝" w:hAnsi="ＭＳ 明朝" w:hint="eastAsia"/>
          <w:color w:val="auto"/>
        </w:rPr>
        <w:t>業績Ⅰ類に分類した業績は｢専門分野の</w:t>
      </w:r>
      <w:r w:rsidR="002820EC">
        <w:rPr>
          <w:rFonts w:ascii="ＭＳ 明朝" w:eastAsia="ＭＳ 明朝" w:hAnsi="ＭＳ 明朝" w:hint="eastAsia"/>
          <w:color w:val="auto"/>
        </w:rPr>
        <w:t>全国的または国際的</w:t>
      </w:r>
      <w:r w:rsidRPr="00ED5E27">
        <w:rPr>
          <w:rFonts w:ascii="ＭＳ 明朝" w:eastAsia="ＭＳ 明朝" w:hAnsi="ＭＳ 明朝" w:hint="eastAsia"/>
          <w:color w:val="auto"/>
        </w:rPr>
        <w:t>規模の学会誌・学術誌｣欄に掲載された論文等ですか？</w:t>
      </w:r>
      <w:r>
        <w:rPr>
          <w:rFonts w:ascii="ＭＳ 明朝" w:eastAsia="ＭＳ 明朝" w:hAnsi="ＭＳ 明朝" w:hint="eastAsia"/>
          <w:color w:val="auto"/>
        </w:rPr>
        <w:t>（</w:t>
      </w:r>
      <w:r w:rsidRPr="00ED5E27">
        <w:rPr>
          <w:rFonts w:ascii="ＭＳ 明朝" w:eastAsia="ＭＳ 明朝" w:hAnsi="ＭＳ 明朝" w:hint="eastAsia"/>
          <w:color w:val="auto"/>
        </w:rPr>
        <w:t>そうでない場合は次項による。</w:t>
      </w:r>
      <w:r>
        <w:rPr>
          <w:rFonts w:ascii="ＭＳ 明朝" w:eastAsia="ＭＳ 明朝" w:hAnsi="ＭＳ 明朝" w:hint="eastAsia"/>
          <w:color w:val="auto"/>
        </w:rPr>
        <w:t>）</w:t>
      </w:r>
    </w:p>
    <w:p w14:paraId="73691628" w14:textId="77777777" w:rsidR="00941F18" w:rsidRDefault="00941F18" w:rsidP="00ED5E27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color w:val="auto"/>
        </w:rPr>
      </w:pPr>
      <w:r w:rsidRPr="00ED5E27">
        <w:rPr>
          <w:rFonts w:ascii="ＭＳ 明朝" w:eastAsia="ＭＳ 明朝" w:hAnsi="ＭＳ 明朝" w:hint="eastAsia"/>
          <w:color w:val="auto"/>
        </w:rPr>
        <w:t>業績Ⅰ類に分類した業績が｢専門分野の</w:t>
      </w:r>
      <w:r w:rsidR="002820EC">
        <w:rPr>
          <w:rFonts w:ascii="ＭＳ 明朝" w:eastAsia="ＭＳ 明朝" w:hAnsi="ＭＳ 明朝" w:hint="eastAsia"/>
          <w:color w:val="auto"/>
        </w:rPr>
        <w:t>全国的または国際的</w:t>
      </w:r>
      <w:r w:rsidRPr="00ED5E27">
        <w:rPr>
          <w:rFonts w:ascii="ＭＳ 明朝" w:eastAsia="ＭＳ 明朝" w:hAnsi="ＭＳ 明朝" w:hint="eastAsia"/>
          <w:color w:val="auto"/>
        </w:rPr>
        <w:t>規模の学会誌・学術誌｣欄に掲載された論文等</w:t>
      </w:r>
      <w:r>
        <w:rPr>
          <w:rFonts w:ascii="ＭＳ 明朝" w:eastAsia="ＭＳ 明朝" w:hAnsi="ＭＳ 明朝" w:hint="eastAsia"/>
          <w:color w:val="auto"/>
        </w:rPr>
        <w:t>でない</w:t>
      </w:r>
      <w:r w:rsidRPr="00ED5E27">
        <w:rPr>
          <w:rFonts w:ascii="ＭＳ 明朝" w:eastAsia="ＭＳ 明朝" w:hAnsi="ＭＳ 明朝" w:hint="eastAsia"/>
          <w:color w:val="auto"/>
        </w:rPr>
        <w:t>場合</w:t>
      </w:r>
      <w:r>
        <w:rPr>
          <w:rFonts w:ascii="ＭＳ 明朝" w:eastAsia="ＭＳ 明朝" w:hAnsi="ＭＳ 明朝" w:hint="eastAsia"/>
          <w:color w:val="auto"/>
        </w:rPr>
        <w:t>は</w:t>
      </w:r>
      <w:r w:rsidRPr="00ED5E27">
        <w:rPr>
          <w:rFonts w:ascii="ＭＳ 明朝" w:eastAsia="ＭＳ 明朝" w:hAnsi="ＭＳ 明朝" w:hint="eastAsia"/>
          <w:color w:val="auto"/>
        </w:rPr>
        <w:t>、それらが</w:t>
      </w:r>
      <w:r w:rsidR="002820EC">
        <w:rPr>
          <w:rFonts w:ascii="ＭＳ 明朝" w:eastAsia="ＭＳ 明朝" w:hAnsi="ＭＳ 明朝" w:hint="eastAsia"/>
          <w:color w:val="auto"/>
        </w:rPr>
        <w:t>全国的または国際的</w:t>
      </w:r>
      <w:r w:rsidRPr="00ED5E27">
        <w:rPr>
          <w:rFonts w:ascii="ＭＳ 明朝" w:eastAsia="ＭＳ 明朝" w:hAnsi="ＭＳ 明朝" w:hint="eastAsia"/>
          <w:color w:val="auto"/>
        </w:rPr>
        <w:t>学会誌に相当する理由を｢業績説明書｣に記入しましたか？</w:t>
      </w:r>
    </w:p>
    <w:p w14:paraId="2183F6D1" w14:textId="77777777" w:rsidR="00941F18" w:rsidRDefault="00941F18" w:rsidP="00ED5E27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>業績Ⅰ類、業績Ⅱ類の各業績について、「査読の有無」欄に「有」または「無」を記入しましたか？</w:t>
      </w:r>
    </w:p>
    <w:p w14:paraId="5EA0742F" w14:textId="77777777" w:rsidR="00941F18" w:rsidRPr="00ED5E27" w:rsidRDefault="00941F18" w:rsidP="002D791B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color w:val="auto"/>
        </w:rPr>
      </w:pPr>
      <w:r w:rsidRPr="00ED5E27">
        <w:rPr>
          <w:rFonts w:ascii="ＭＳ 明朝" w:eastAsia="ＭＳ 明朝" w:hAnsi="ＭＳ 明朝" w:hint="eastAsia"/>
          <w:color w:val="auto"/>
        </w:rPr>
        <w:t>実践報告書等を数編のまとまりとして業績Ⅰ類とみなす場合、その旨を</w:t>
      </w:r>
      <w:r w:rsidR="00476506">
        <w:rPr>
          <w:rFonts w:ascii="ＭＳ 明朝" w:eastAsia="ＭＳ 明朝" w:hAnsi="ＭＳ 明朝" w:hint="eastAsia"/>
          <w:color w:val="auto"/>
        </w:rPr>
        <w:t>「備考」</w:t>
      </w:r>
      <w:r w:rsidRPr="007118A1">
        <w:rPr>
          <w:rFonts w:ascii="ＭＳ 明朝" w:eastAsia="ＭＳ 明朝" w:hAnsi="ＭＳ 明朝" w:hint="eastAsia"/>
          <w:color w:val="auto"/>
        </w:rPr>
        <w:t>欄</w:t>
      </w:r>
      <w:r w:rsidRPr="00ED5E27">
        <w:rPr>
          <w:rFonts w:ascii="ＭＳ 明朝" w:eastAsia="ＭＳ 明朝" w:hAnsi="ＭＳ 明朝" w:hint="eastAsia"/>
          <w:color w:val="auto"/>
        </w:rPr>
        <w:t>に記入しましたか？</w:t>
      </w:r>
    </w:p>
    <w:p w14:paraId="4C961B1F" w14:textId="77777777" w:rsidR="00941F18" w:rsidRDefault="00941F18" w:rsidP="00927543">
      <w:pPr>
        <w:pStyle w:val="a8"/>
        <w:ind w:left="366" w:hangingChars="200" w:hanging="366"/>
        <w:rPr>
          <w:rFonts w:ascii="ＭＳ 明朝" w:eastAsia="ＭＳ 明朝" w:hAnsi="ＭＳ 明朝"/>
        </w:rPr>
      </w:pPr>
      <w:r w:rsidRPr="00D65074">
        <w:rPr>
          <w:rFonts w:hAnsi="ＭＳ ゴシック" w:hint="eastAsia"/>
        </w:rPr>
        <w:t>□</w:t>
      </w:r>
      <w:r>
        <w:rPr>
          <w:rFonts w:ascii="ＭＳ 明朝" w:eastAsia="ＭＳ 明朝" w:hAnsi="ＭＳ 明朝" w:hint="eastAsia"/>
        </w:rPr>
        <w:t xml:space="preserve">　</w:t>
      </w:r>
      <w:r w:rsidRPr="00ED5E27">
        <w:rPr>
          <w:rFonts w:ascii="ＭＳ 明朝" w:eastAsia="ＭＳ 明朝" w:hAnsi="ＭＳ 明朝" w:hint="eastAsia"/>
        </w:rPr>
        <w:t>学術的に価値のある</w:t>
      </w:r>
      <w:r>
        <w:rPr>
          <w:rFonts w:ascii="ＭＳ 明朝" w:eastAsia="ＭＳ 明朝" w:hAnsi="ＭＳ 明朝" w:hint="eastAsia"/>
        </w:rPr>
        <w:t>、</w:t>
      </w:r>
      <w:r w:rsidRPr="007118A1">
        <w:rPr>
          <w:rFonts w:ascii="ＭＳ 明朝" w:eastAsia="ＭＳ 明朝" w:hAnsi="ＭＳ 明朝" w:hint="eastAsia"/>
        </w:rPr>
        <w:t>プロシーディングス・</w:t>
      </w:r>
      <w:r>
        <w:rPr>
          <w:rFonts w:ascii="ＭＳ 明朝" w:eastAsia="ＭＳ 明朝" w:hAnsi="ＭＳ 明朝" w:hint="eastAsia"/>
        </w:rPr>
        <w:t>講演・</w:t>
      </w:r>
      <w:r w:rsidRPr="00ED5E27">
        <w:rPr>
          <w:rFonts w:ascii="ＭＳ 明朝" w:eastAsia="ＭＳ 明朝" w:hAnsi="ＭＳ 明朝" w:hint="eastAsia"/>
        </w:rPr>
        <w:t>速報・短報</w:t>
      </w:r>
      <w:r>
        <w:rPr>
          <w:rFonts w:ascii="ＭＳ 明朝" w:eastAsia="ＭＳ 明朝" w:hAnsi="ＭＳ 明朝" w:hint="eastAsia"/>
        </w:rPr>
        <w:t>・書評・教科書の監修・辞</w:t>
      </w:r>
      <w:r>
        <w:rPr>
          <w:rFonts w:ascii="ＭＳ 明朝" w:eastAsia="ＭＳ 明朝" w:hAnsi="ＭＳ 明朝"/>
        </w:rPr>
        <w:t>(</w:t>
      </w:r>
      <w:r>
        <w:rPr>
          <w:rFonts w:ascii="ＭＳ 明朝" w:eastAsia="ＭＳ 明朝" w:hAnsi="ＭＳ 明朝" w:hint="eastAsia"/>
        </w:rPr>
        <w:t>事</w:t>
      </w:r>
      <w:r>
        <w:rPr>
          <w:rFonts w:ascii="ＭＳ 明朝" w:eastAsia="ＭＳ 明朝" w:hAnsi="ＭＳ 明朝"/>
        </w:rPr>
        <w:t>)</w:t>
      </w:r>
      <w:r>
        <w:rPr>
          <w:rFonts w:ascii="ＭＳ 明朝" w:eastAsia="ＭＳ 明朝" w:hAnsi="ＭＳ 明朝" w:hint="eastAsia"/>
        </w:rPr>
        <w:t>典</w:t>
      </w:r>
      <w:r w:rsidRPr="00ED5E27">
        <w:rPr>
          <w:rFonts w:ascii="ＭＳ 明朝" w:eastAsia="ＭＳ 明朝" w:hAnsi="ＭＳ 明朝" w:hint="eastAsia"/>
        </w:rPr>
        <w:t>等を業績Ⅰ・Ⅱ類に分類する場合、その理由を「業績説明書」に記入しましたか？</w:t>
      </w:r>
    </w:p>
    <w:p w14:paraId="359B4B41" w14:textId="77777777" w:rsidR="00941F18" w:rsidRPr="00ED5E27" w:rsidRDefault="00941F18" w:rsidP="00927543">
      <w:pPr>
        <w:pStyle w:val="a8"/>
        <w:ind w:left="366" w:hangingChars="200" w:hanging="366"/>
        <w:rPr>
          <w:rFonts w:ascii="ＭＳ 明朝" w:eastAsia="ＭＳ 明朝" w:hAnsi="ＭＳ 明朝"/>
        </w:rPr>
      </w:pPr>
      <w:r>
        <w:rPr>
          <w:rFonts w:hint="eastAsia"/>
        </w:rPr>
        <w:t xml:space="preserve">□　</w:t>
      </w:r>
      <w:r w:rsidRPr="007118A1">
        <w:rPr>
          <w:rFonts w:ascii="ＭＳ 明朝" w:eastAsia="ＭＳ 明朝" w:hAnsi="ＭＳ 明朝" w:hint="eastAsia"/>
        </w:rPr>
        <w:t>演奏会・作品発表会・展覧会等を業績Ⅰ・Ⅱ類に記載する場合には、主催者、共演者、</w:t>
      </w:r>
      <w:r w:rsidRPr="007118A1">
        <w:rPr>
          <w:rFonts w:ascii="ＭＳ 明朝" w:eastAsia="ＭＳ 明朝" w:hAnsi="ＭＳ 明朝"/>
          <w:kern w:val="0"/>
        </w:rPr>
        <w:t xml:space="preserve"> </w:t>
      </w:r>
      <w:r w:rsidRPr="007118A1">
        <w:rPr>
          <w:rFonts w:ascii="ＭＳ 明朝" w:eastAsia="ＭＳ 明朝" w:hAnsi="ＭＳ 明朝" w:hint="eastAsia"/>
          <w:kern w:val="0"/>
        </w:rPr>
        <w:t>会場、取扱機関等の情報を詳しく記入しましたか？</w:t>
      </w:r>
    </w:p>
    <w:p w14:paraId="21A2D209" w14:textId="77777777" w:rsidR="00941F18" w:rsidRDefault="00941F18" w:rsidP="002D791B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 xml:space="preserve">業績Ⅲ類に分類した業績は、専門分野の大学教育に関する業績ですか？　</w:t>
      </w:r>
      <w:r w:rsidR="00476506">
        <w:rPr>
          <w:rFonts w:ascii="ＭＳ 明朝" w:eastAsia="ＭＳ 明朝" w:hAnsi="ＭＳ 明朝" w:hint="eastAsia"/>
          <w:color w:val="auto"/>
        </w:rPr>
        <w:t>小学校・</w:t>
      </w:r>
      <w:r>
        <w:rPr>
          <w:rFonts w:ascii="ＭＳ 明朝" w:eastAsia="ＭＳ 明朝" w:hAnsi="ＭＳ 明朝" w:hint="eastAsia"/>
          <w:color w:val="auto"/>
        </w:rPr>
        <w:t>中学校・高校等の教科書の執筆は業績Ⅳ類に分類されます。</w:t>
      </w:r>
    </w:p>
    <w:p w14:paraId="7E605970" w14:textId="77777777" w:rsidR="00941F18" w:rsidRDefault="00941F18" w:rsidP="002D791B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>業績の副題や部門がある場合に、それらを記入しましたか？</w:t>
      </w:r>
    </w:p>
    <w:p w14:paraId="51542A67" w14:textId="77777777" w:rsidR="00941F18" w:rsidRDefault="00941F18" w:rsidP="002D791B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>著書等の総ページ数を記入しましたか？</w:t>
      </w:r>
    </w:p>
    <w:p w14:paraId="24EB900E" w14:textId="77777777" w:rsidR="00941F18" w:rsidRDefault="00941F18" w:rsidP="002D791B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>刊行物に分担執筆した場合に、書名・発行所・総ページ数</w:t>
      </w:r>
      <w:r>
        <w:rPr>
          <w:rFonts w:ascii="ＭＳ 明朝" w:eastAsia="ＭＳ 明朝" w:hAnsi="ＭＳ 明朝"/>
          <w:color w:val="auto"/>
        </w:rPr>
        <w:t>(</w:t>
      </w:r>
      <w:r>
        <w:rPr>
          <w:rFonts w:ascii="ＭＳ 明朝" w:eastAsia="ＭＳ 明朝" w:hAnsi="ＭＳ 明朝" w:hint="eastAsia"/>
          <w:color w:val="auto"/>
        </w:rPr>
        <w:t>かっこ書き</w:t>
      </w:r>
      <w:r>
        <w:rPr>
          <w:rFonts w:ascii="ＭＳ 明朝" w:eastAsia="ＭＳ 明朝" w:hAnsi="ＭＳ 明朝"/>
          <w:color w:val="auto"/>
        </w:rPr>
        <w:t>)</w:t>
      </w:r>
      <w:r>
        <w:rPr>
          <w:rFonts w:ascii="ＭＳ 明朝" w:eastAsia="ＭＳ 明朝" w:hAnsi="ＭＳ 明朝" w:hint="eastAsia"/>
          <w:color w:val="auto"/>
        </w:rPr>
        <w:t>と執筆ページの範囲を記入しましたか？</w:t>
      </w:r>
    </w:p>
    <w:p w14:paraId="7C022C5E" w14:textId="77777777" w:rsidR="00941F18" w:rsidRDefault="00941F18" w:rsidP="002D791B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>「業績説明書」の番号は「業績目録」の該当業績の番号</w:t>
      </w:r>
      <w:r w:rsidR="00476506">
        <w:rPr>
          <w:rFonts w:ascii="ＭＳ 明朝" w:eastAsia="ＭＳ 明朝" w:hAnsi="ＭＳ 明朝" w:hint="eastAsia"/>
          <w:color w:val="auto"/>
        </w:rPr>
        <w:t>と</w:t>
      </w:r>
      <w:r>
        <w:rPr>
          <w:rFonts w:ascii="ＭＳ 明朝" w:eastAsia="ＭＳ 明朝" w:hAnsi="ＭＳ 明朝" w:hint="eastAsia"/>
          <w:color w:val="auto"/>
        </w:rPr>
        <w:t>一致していますか？</w:t>
      </w:r>
    </w:p>
    <w:p w14:paraId="7A6D16B1" w14:textId="77777777" w:rsidR="00941F18" w:rsidRDefault="00941F18" w:rsidP="002D791B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>博士の学位がな</w:t>
      </w:r>
      <w:r w:rsidRPr="00ED5E27">
        <w:rPr>
          <w:rFonts w:ascii="ＭＳ 明朝" w:eastAsia="ＭＳ 明朝" w:hAnsi="ＭＳ 明朝" w:hint="eastAsia"/>
          <w:color w:val="auto"/>
        </w:rPr>
        <w:t>く、そ</w:t>
      </w:r>
      <w:r>
        <w:rPr>
          <w:rFonts w:ascii="ＭＳ 明朝" w:eastAsia="ＭＳ 明朝" w:hAnsi="ＭＳ 明朝" w:hint="eastAsia"/>
          <w:color w:val="auto"/>
        </w:rPr>
        <w:t>の学位に相当する業績とする論文群</w:t>
      </w:r>
      <w:r>
        <w:rPr>
          <w:rFonts w:ascii="ＭＳ 明朝" w:eastAsia="ＭＳ 明朝" w:hAnsi="ＭＳ 明朝"/>
          <w:color w:val="auto"/>
        </w:rPr>
        <w:t>(1</w:t>
      </w:r>
      <w:r>
        <w:rPr>
          <w:rFonts w:ascii="ＭＳ 明朝" w:eastAsia="ＭＳ 明朝" w:hAnsi="ＭＳ 明朝" w:hint="eastAsia"/>
          <w:color w:val="auto"/>
        </w:rPr>
        <w:t>編以上は業績Ⅰ類</w:t>
      </w:r>
      <w:r w:rsidR="00287E18">
        <w:rPr>
          <w:rFonts w:ascii="ＭＳ 明朝" w:eastAsia="ＭＳ 明朝" w:hAnsi="ＭＳ 明朝" w:hint="eastAsia"/>
          <w:color w:val="auto"/>
        </w:rPr>
        <w:t>であること</w:t>
      </w:r>
      <w:r w:rsidRPr="00ED5E27">
        <w:rPr>
          <w:rFonts w:ascii="ＭＳ 明朝" w:eastAsia="ＭＳ 明朝" w:hAnsi="ＭＳ 明朝"/>
          <w:color w:val="auto"/>
        </w:rPr>
        <w:t xml:space="preserve">) </w:t>
      </w:r>
      <w:r w:rsidRPr="00ED5E27">
        <w:rPr>
          <w:rFonts w:ascii="ＭＳ 明朝" w:eastAsia="ＭＳ 明朝" w:hAnsi="ＭＳ 明朝" w:hint="eastAsia"/>
          <w:color w:val="auto"/>
        </w:rPr>
        <w:t>がある場合に</w:t>
      </w:r>
      <w:r>
        <w:rPr>
          <w:rFonts w:ascii="ＭＳ 明朝" w:eastAsia="ＭＳ 明朝" w:hAnsi="ＭＳ 明朝" w:hint="eastAsia"/>
          <w:color w:val="auto"/>
        </w:rPr>
        <w:t>、それらを</w:t>
      </w:r>
      <w:r w:rsidR="00476506">
        <w:rPr>
          <w:rFonts w:ascii="ＭＳ 明朝" w:eastAsia="ＭＳ 明朝" w:hAnsi="ＭＳ 明朝" w:hint="eastAsia"/>
          <w:color w:val="auto"/>
        </w:rPr>
        <w:t>「備考」</w:t>
      </w:r>
      <w:r>
        <w:rPr>
          <w:rFonts w:ascii="ＭＳ 明朝" w:eastAsia="ＭＳ 明朝" w:hAnsi="ＭＳ 明朝" w:hint="eastAsia"/>
          <w:color w:val="auto"/>
        </w:rPr>
        <w:t>欄に指定しましたか？</w:t>
      </w:r>
    </w:p>
    <w:p w14:paraId="460C90F1" w14:textId="77777777" w:rsidR="00287E18" w:rsidRDefault="00287E18" w:rsidP="00287E18">
      <w:pPr>
        <w:rPr>
          <w:rFonts w:ascii="ＭＳ 明朝" w:eastAsia="ＭＳ 明朝" w:hAnsi="ＭＳ 明朝"/>
          <w:color w:val="auto"/>
        </w:rPr>
      </w:pPr>
    </w:p>
    <w:p w14:paraId="6B214524" w14:textId="77777777" w:rsidR="00287E18" w:rsidRPr="00D65074" w:rsidRDefault="00287E18" w:rsidP="00287E18">
      <w:pPr>
        <w:rPr>
          <w:color w:val="auto"/>
        </w:rPr>
      </w:pPr>
      <w:r w:rsidRPr="00D65074">
        <w:rPr>
          <w:rFonts w:hint="eastAsia"/>
          <w:color w:val="auto"/>
        </w:rPr>
        <w:t>業績現物</w:t>
      </w:r>
    </w:p>
    <w:p w14:paraId="76665CE0" w14:textId="77777777" w:rsidR="00287E18" w:rsidRPr="00D65074" w:rsidRDefault="00287E18" w:rsidP="00287E18">
      <w:pPr>
        <w:rPr>
          <w:rFonts w:ascii="ＭＳ 明朝" w:eastAsia="ＭＳ 明朝" w:hAnsi="ＭＳ 明朝"/>
          <w:color w:val="auto"/>
        </w:rPr>
      </w:pPr>
      <w:r w:rsidRPr="00D65074">
        <w:rPr>
          <w:rFonts w:hint="eastAsia"/>
          <w:color w:val="auto"/>
        </w:rPr>
        <w:t xml:space="preserve">□　</w:t>
      </w:r>
      <w:r w:rsidRPr="00D65074">
        <w:rPr>
          <w:rFonts w:ascii="ＭＳ 明朝" w:eastAsia="ＭＳ 明朝" w:hAnsi="ＭＳ 明朝" w:hint="eastAsia"/>
          <w:color w:val="auto"/>
        </w:rPr>
        <w:t>業績Ⅰ～Ⅲ類については、すべての業績現物（写しも可）の提出準備ができていますか？</w:t>
      </w:r>
    </w:p>
    <w:p w14:paraId="500605AB" w14:textId="77777777" w:rsidR="00287E18" w:rsidRPr="00D65074" w:rsidRDefault="00287E18" w:rsidP="00287E18">
      <w:pPr>
        <w:rPr>
          <w:color w:val="auto"/>
        </w:rPr>
      </w:pPr>
      <w:r w:rsidRPr="00D65074">
        <w:rPr>
          <w:rFonts w:hint="eastAsia"/>
          <w:color w:val="auto"/>
        </w:rPr>
        <w:t xml:space="preserve">□　</w:t>
      </w:r>
      <w:r w:rsidRPr="00D65074">
        <w:rPr>
          <w:rFonts w:ascii="ＭＳ 明朝" w:eastAsia="ＭＳ 明朝" w:hAnsi="ＭＳ 明朝" w:hint="eastAsia"/>
          <w:color w:val="auto"/>
        </w:rPr>
        <w:t>業績Ⅳ類については、必要に応じて可能な限りの業績現物（写しも可）の提出準備ができていますか？</w:t>
      </w:r>
    </w:p>
    <w:sectPr w:rsidR="00287E18" w:rsidRPr="00D65074" w:rsidSect="00BA3768">
      <w:pgSz w:w="11906" w:h="16838" w:code="9"/>
      <w:pgMar w:top="851" w:right="1134" w:bottom="851" w:left="1134" w:header="624" w:footer="624" w:gutter="0"/>
      <w:cols w:space="425"/>
      <w:noEndnote/>
      <w:docGrid w:type="linesAndChars" w:linePitch="329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D7849" w14:textId="77777777" w:rsidR="00DA529B" w:rsidRDefault="00DA529B" w:rsidP="00304D50">
      <w:pPr>
        <w:spacing w:line="240" w:lineRule="auto"/>
      </w:pPr>
      <w:r>
        <w:separator/>
      </w:r>
    </w:p>
  </w:endnote>
  <w:endnote w:type="continuationSeparator" w:id="0">
    <w:p w14:paraId="67605A65" w14:textId="77777777" w:rsidR="00DA529B" w:rsidRDefault="00DA529B" w:rsidP="00304D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145A8C" w14:textId="77777777" w:rsidR="00DA529B" w:rsidRDefault="00DA529B" w:rsidP="00304D50">
      <w:pPr>
        <w:spacing w:line="240" w:lineRule="auto"/>
      </w:pPr>
      <w:r>
        <w:separator/>
      </w:r>
    </w:p>
  </w:footnote>
  <w:footnote w:type="continuationSeparator" w:id="0">
    <w:p w14:paraId="57DB0F47" w14:textId="77777777" w:rsidR="00DA529B" w:rsidRDefault="00DA529B" w:rsidP="00304D5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D64E4"/>
    <w:multiLevelType w:val="hybridMultilevel"/>
    <w:tmpl w:val="540835C4"/>
    <w:lvl w:ilvl="0" w:tplc="6ACA2D54">
      <w:start w:val="2"/>
      <w:numFmt w:val="decimalFullWidth"/>
      <w:lvlText w:val="%1．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1C0B1321"/>
    <w:multiLevelType w:val="hybridMultilevel"/>
    <w:tmpl w:val="319234FA"/>
    <w:lvl w:ilvl="0" w:tplc="C0FE4C06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CB96144"/>
    <w:multiLevelType w:val="hybridMultilevel"/>
    <w:tmpl w:val="46F2082C"/>
    <w:lvl w:ilvl="0" w:tplc="0D48BD50">
      <w:start w:val="1"/>
      <w:numFmt w:val="decimal"/>
      <w:lvlText w:val="%1．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67905AD8"/>
    <w:multiLevelType w:val="hybridMultilevel"/>
    <w:tmpl w:val="20F24F16"/>
    <w:lvl w:ilvl="0" w:tplc="750242DA">
      <w:start w:val="2"/>
      <w:numFmt w:val="decimalFullWidth"/>
      <w:lvlText w:val="%1．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4" w15:restartNumberingAfterBreak="0">
    <w:nsid w:val="71616B32"/>
    <w:multiLevelType w:val="hybridMultilevel"/>
    <w:tmpl w:val="B6B26196"/>
    <w:lvl w:ilvl="0" w:tplc="A1ACF64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55307476">
    <w:abstractNumId w:val="1"/>
  </w:num>
  <w:num w:numId="2" w16cid:durableId="1479492660">
    <w:abstractNumId w:val="2"/>
  </w:num>
  <w:num w:numId="3" w16cid:durableId="1047685627">
    <w:abstractNumId w:val="3"/>
  </w:num>
  <w:num w:numId="4" w16cid:durableId="297615136">
    <w:abstractNumId w:val="0"/>
  </w:num>
  <w:num w:numId="5" w16cid:durableId="19577172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840"/>
  <w:drawingGridHorizontalSpacing w:val="193"/>
  <w:drawingGridVerticalSpacing w:val="329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50A42"/>
    <w:rsid w:val="00003ACE"/>
    <w:rsid w:val="00013B3E"/>
    <w:rsid w:val="00020C3C"/>
    <w:rsid w:val="0004589C"/>
    <w:rsid w:val="00045B19"/>
    <w:rsid w:val="00061C7D"/>
    <w:rsid w:val="00064D50"/>
    <w:rsid w:val="000845F4"/>
    <w:rsid w:val="00090AB1"/>
    <w:rsid w:val="00094832"/>
    <w:rsid w:val="000E5730"/>
    <w:rsid w:val="000F3535"/>
    <w:rsid w:val="000F77AF"/>
    <w:rsid w:val="00125332"/>
    <w:rsid w:val="001B5BE0"/>
    <w:rsid w:val="001D1EF1"/>
    <w:rsid w:val="00211681"/>
    <w:rsid w:val="0021632A"/>
    <w:rsid w:val="00251A8B"/>
    <w:rsid w:val="00251C03"/>
    <w:rsid w:val="00276924"/>
    <w:rsid w:val="00276CFD"/>
    <w:rsid w:val="002820EC"/>
    <w:rsid w:val="00284039"/>
    <w:rsid w:val="00287E18"/>
    <w:rsid w:val="002B6FF9"/>
    <w:rsid w:val="002D791B"/>
    <w:rsid w:val="002F2845"/>
    <w:rsid w:val="00304D50"/>
    <w:rsid w:val="0036410C"/>
    <w:rsid w:val="00380406"/>
    <w:rsid w:val="003C2F0E"/>
    <w:rsid w:val="003D1B4D"/>
    <w:rsid w:val="003E00B8"/>
    <w:rsid w:val="003E4997"/>
    <w:rsid w:val="00403645"/>
    <w:rsid w:val="00434FEE"/>
    <w:rsid w:val="0044333F"/>
    <w:rsid w:val="00451991"/>
    <w:rsid w:val="0046222B"/>
    <w:rsid w:val="00462A19"/>
    <w:rsid w:val="00476506"/>
    <w:rsid w:val="00481183"/>
    <w:rsid w:val="00494669"/>
    <w:rsid w:val="004A6513"/>
    <w:rsid w:val="004A701D"/>
    <w:rsid w:val="004B52CF"/>
    <w:rsid w:val="004F44EC"/>
    <w:rsid w:val="005127B1"/>
    <w:rsid w:val="00513F0F"/>
    <w:rsid w:val="005216F0"/>
    <w:rsid w:val="00590DF2"/>
    <w:rsid w:val="005A2756"/>
    <w:rsid w:val="005B155F"/>
    <w:rsid w:val="005F1B9C"/>
    <w:rsid w:val="005F66FE"/>
    <w:rsid w:val="006010A9"/>
    <w:rsid w:val="006218A6"/>
    <w:rsid w:val="00650A42"/>
    <w:rsid w:val="0068135A"/>
    <w:rsid w:val="00693DC1"/>
    <w:rsid w:val="0069617D"/>
    <w:rsid w:val="006B1E87"/>
    <w:rsid w:val="006B431C"/>
    <w:rsid w:val="007118A1"/>
    <w:rsid w:val="0071651F"/>
    <w:rsid w:val="0071753D"/>
    <w:rsid w:val="00750F21"/>
    <w:rsid w:val="0076104C"/>
    <w:rsid w:val="007617A1"/>
    <w:rsid w:val="007939E0"/>
    <w:rsid w:val="007940B2"/>
    <w:rsid w:val="007D6E19"/>
    <w:rsid w:val="007F5888"/>
    <w:rsid w:val="00816731"/>
    <w:rsid w:val="00895097"/>
    <w:rsid w:val="008A1DC8"/>
    <w:rsid w:val="008B5AAF"/>
    <w:rsid w:val="008B73BA"/>
    <w:rsid w:val="008C0060"/>
    <w:rsid w:val="008C7370"/>
    <w:rsid w:val="008E6994"/>
    <w:rsid w:val="00911347"/>
    <w:rsid w:val="00922093"/>
    <w:rsid w:val="00927543"/>
    <w:rsid w:val="00941F18"/>
    <w:rsid w:val="009455E7"/>
    <w:rsid w:val="0094792A"/>
    <w:rsid w:val="00987FEE"/>
    <w:rsid w:val="0099387C"/>
    <w:rsid w:val="009F49CE"/>
    <w:rsid w:val="00A06FA9"/>
    <w:rsid w:val="00A13F9B"/>
    <w:rsid w:val="00A1507B"/>
    <w:rsid w:val="00A351CF"/>
    <w:rsid w:val="00A614D5"/>
    <w:rsid w:val="00A94D7D"/>
    <w:rsid w:val="00AA395A"/>
    <w:rsid w:val="00AB3B30"/>
    <w:rsid w:val="00AB5880"/>
    <w:rsid w:val="00AD02DD"/>
    <w:rsid w:val="00AD7A9E"/>
    <w:rsid w:val="00B03522"/>
    <w:rsid w:val="00B1018A"/>
    <w:rsid w:val="00B212A6"/>
    <w:rsid w:val="00B25E75"/>
    <w:rsid w:val="00B47D44"/>
    <w:rsid w:val="00B5780D"/>
    <w:rsid w:val="00BA3768"/>
    <w:rsid w:val="00BC1012"/>
    <w:rsid w:val="00BC7347"/>
    <w:rsid w:val="00BD57AD"/>
    <w:rsid w:val="00C1520B"/>
    <w:rsid w:val="00C22BAE"/>
    <w:rsid w:val="00C5660D"/>
    <w:rsid w:val="00C70941"/>
    <w:rsid w:val="00C751EE"/>
    <w:rsid w:val="00C87BA4"/>
    <w:rsid w:val="00CD0A41"/>
    <w:rsid w:val="00CD5FDF"/>
    <w:rsid w:val="00CF4895"/>
    <w:rsid w:val="00D1571A"/>
    <w:rsid w:val="00D234C7"/>
    <w:rsid w:val="00D44427"/>
    <w:rsid w:val="00D62642"/>
    <w:rsid w:val="00D65074"/>
    <w:rsid w:val="00D937D1"/>
    <w:rsid w:val="00D954BE"/>
    <w:rsid w:val="00DA529B"/>
    <w:rsid w:val="00DB4CC5"/>
    <w:rsid w:val="00DB6715"/>
    <w:rsid w:val="00DD5600"/>
    <w:rsid w:val="00DE08F3"/>
    <w:rsid w:val="00E45037"/>
    <w:rsid w:val="00EA19DE"/>
    <w:rsid w:val="00EA68FA"/>
    <w:rsid w:val="00ED5E27"/>
    <w:rsid w:val="00EE4D01"/>
    <w:rsid w:val="00EF1E5B"/>
    <w:rsid w:val="00EF2087"/>
    <w:rsid w:val="00F01A51"/>
    <w:rsid w:val="00F060AB"/>
    <w:rsid w:val="00F32681"/>
    <w:rsid w:val="00F47382"/>
    <w:rsid w:val="00F65E08"/>
    <w:rsid w:val="00F678F1"/>
    <w:rsid w:val="00F7379E"/>
    <w:rsid w:val="00F81768"/>
    <w:rsid w:val="00F86BE4"/>
    <w:rsid w:val="00F90BE1"/>
    <w:rsid w:val="00F95720"/>
    <w:rsid w:val="00FB4EF9"/>
    <w:rsid w:val="00FB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3FE8BCE2"/>
  <w15:chartTrackingRefBased/>
  <w15:docId w15:val="{4D1427FD-D3D4-4296-9926-784730AB5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Ｐ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34C7"/>
    <w:pPr>
      <w:widowControl w:val="0"/>
      <w:spacing w:line="240" w:lineRule="atLeast"/>
    </w:pPr>
    <w:rPr>
      <w:color w:val="993333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スタイル2"/>
    <w:basedOn w:val="a"/>
    <w:uiPriority w:val="99"/>
    <w:rsid w:val="00D234C7"/>
  </w:style>
  <w:style w:type="paragraph" w:styleId="a3">
    <w:name w:val="List Paragraph"/>
    <w:basedOn w:val="a"/>
    <w:uiPriority w:val="99"/>
    <w:qFormat/>
    <w:rsid w:val="00650A42"/>
    <w:pPr>
      <w:ind w:leftChars="400" w:left="840"/>
    </w:pPr>
  </w:style>
  <w:style w:type="paragraph" w:styleId="a4">
    <w:name w:val="header"/>
    <w:basedOn w:val="a"/>
    <w:link w:val="a5"/>
    <w:uiPriority w:val="99"/>
    <w:semiHidden/>
    <w:rsid w:val="00304D5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semiHidden/>
    <w:locked/>
    <w:rsid w:val="00304D50"/>
    <w:rPr>
      <w:rFonts w:cs="Times New Roman"/>
    </w:rPr>
  </w:style>
  <w:style w:type="paragraph" w:styleId="a6">
    <w:name w:val="footer"/>
    <w:basedOn w:val="a"/>
    <w:link w:val="a7"/>
    <w:uiPriority w:val="99"/>
    <w:semiHidden/>
    <w:rsid w:val="00304D5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semiHidden/>
    <w:locked/>
    <w:rsid w:val="00304D50"/>
    <w:rPr>
      <w:rFonts w:cs="Times New Roman"/>
    </w:rPr>
  </w:style>
  <w:style w:type="paragraph" w:styleId="a8">
    <w:name w:val="Plain Text"/>
    <w:basedOn w:val="a"/>
    <w:link w:val="a9"/>
    <w:uiPriority w:val="99"/>
    <w:rsid w:val="00927543"/>
    <w:pPr>
      <w:spacing w:line="240" w:lineRule="auto"/>
    </w:pPr>
    <w:rPr>
      <w:rFonts w:hAnsi="Courier New" w:cs="Courier New"/>
      <w:color w:val="auto"/>
      <w:kern w:val="2"/>
      <w:sz w:val="20"/>
    </w:rPr>
  </w:style>
  <w:style w:type="character" w:customStyle="1" w:styleId="a9">
    <w:name w:val="書式なし (文字)"/>
    <w:link w:val="a8"/>
    <w:uiPriority w:val="99"/>
    <w:locked/>
    <w:rsid w:val="00927543"/>
    <w:rPr>
      <w:rFonts w:hAnsi="Courier New" w:cs="Courier New"/>
      <w:color w:val="auto"/>
      <w:kern w:val="2"/>
      <w:sz w:val="20"/>
    </w:rPr>
  </w:style>
  <w:style w:type="paragraph" w:styleId="aa">
    <w:name w:val="Balloon Text"/>
    <w:basedOn w:val="a"/>
    <w:link w:val="ab"/>
    <w:uiPriority w:val="99"/>
    <w:semiHidden/>
    <w:rsid w:val="00F47382"/>
    <w:rPr>
      <w:rFonts w:ascii="Arial" w:hAnsi="Arial" w:cs="Times New Roman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2F4E32"/>
    <w:rPr>
      <w:rFonts w:ascii="Arial" w:eastAsia="ＭＳ ゴシック" w:hAnsi="Arial" w:cs="Times New Roman"/>
      <w:color w:val="993333"/>
      <w:kern w:val="0"/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368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履歴事項・業績目録等に関するチェックリスト(案)</vt:lpstr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履歴事項・業績目録等に関するチェックリスト(案)</dc:title>
  <dc:subject/>
  <dc:creator>taka</dc:creator>
  <cp:keywords/>
  <cp:lastModifiedBy>本田　八重</cp:lastModifiedBy>
  <cp:revision>2</cp:revision>
  <cp:lastPrinted>2012-09-14T09:28:00Z</cp:lastPrinted>
  <dcterms:created xsi:type="dcterms:W3CDTF">2023-10-30T06:40:00Z</dcterms:created>
  <dcterms:modified xsi:type="dcterms:W3CDTF">2023-10-30T06:40:00Z</dcterms:modified>
</cp:coreProperties>
</file>